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46B3" w14:textId="2F7AF127" w:rsidR="00A03AF8" w:rsidRDefault="00A03AF8" w:rsidP="007C0D8E">
      <w:p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</w:p>
    <w:p w14:paraId="041532E3" w14:textId="62B59484" w:rsidR="005C1E98" w:rsidRDefault="00DD3AA8" w:rsidP="007C0D8E">
      <w:pPr>
        <w:spacing w:after="0" w:line="360" w:lineRule="auto"/>
        <w:ind w:left="-851"/>
        <w:jc w:val="center"/>
        <w:rPr>
          <w:rFonts w:ascii="Open Sans" w:hAnsi="Open Sans" w:cs="Open San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Jak poradzić sobie z syndromem wypalenia zawodowego? </w:t>
      </w:r>
    </w:p>
    <w:p w14:paraId="62E76C35" w14:textId="77777777" w:rsidR="007C0D8E" w:rsidRPr="007C0D8E" w:rsidRDefault="007C0D8E" w:rsidP="007C0D8E">
      <w:pPr>
        <w:spacing w:after="0" w:line="360" w:lineRule="auto"/>
        <w:ind w:left="-851"/>
        <w:jc w:val="center"/>
        <w:rPr>
          <w:rFonts w:ascii="Open Sans" w:hAnsi="Open Sans" w:cs="Open Sans"/>
        </w:rPr>
      </w:pPr>
    </w:p>
    <w:p w14:paraId="5899FEB5" w14:textId="34326BBF" w:rsidR="007C0D8E" w:rsidRDefault="005E3EEE" w:rsidP="007C0D8E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D8E">
        <w:rPr>
          <w:rFonts w:ascii="Times New Roman" w:hAnsi="Times New Roman" w:cs="Times New Roman"/>
          <w:b/>
          <w:bCs/>
          <w:sz w:val="24"/>
          <w:szCs w:val="24"/>
        </w:rPr>
        <w:t>Chroniczne zmęczenie, bezsenność, z</w:t>
      </w:r>
      <w:r w:rsidR="00785CC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C0D8E">
        <w:rPr>
          <w:rFonts w:ascii="Times New Roman" w:hAnsi="Times New Roman" w:cs="Times New Roman"/>
          <w:b/>
          <w:bCs/>
          <w:sz w:val="24"/>
          <w:szCs w:val="24"/>
        </w:rPr>
        <w:t xml:space="preserve">burzenia koncentracji, wycofanie się i utrata wiary we własne możliwości to powszechnie doświadczane przejawy syndromu wypalenia zawodowego. Zazwyczaj pojawiają się wtedy, gdy </w:t>
      </w:r>
      <w:r w:rsidR="007C0D8E" w:rsidRPr="007C0D8E">
        <w:rPr>
          <w:rFonts w:ascii="Times New Roman" w:hAnsi="Times New Roman" w:cs="Times New Roman"/>
          <w:b/>
          <w:bCs/>
          <w:sz w:val="24"/>
          <w:szCs w:val="24"/>
        </w:rPr>
        <w:t>wykonywana przez nas do tej pory prac</w:t>
      </w:r>
      <w:r w:rsidR="007C0D8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C0D8E" w:rsidRPr="007C0D8E">
        <w:rPr>
          <w:rFonts w:ascii="Times New Roman" w:hAnsi="Times New Roman" w:cs="Times New Roman"/>
          <w:b/>
          <w:bCs/>
          <w:sz w:val="24"/>
          <w:szCs w:val="24"/>
        </w:rPr>
        <w:t xml:space="preserve"> nie sprawia przyjemności, coraz bardziej nas męczy i zniechęca. Istnieje jednak kilka sprawdzonych sposobów, aby pracować</w:t>
      </w:r>
      <w:r w:rsidR="000E4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7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4346">
        <w:rPr>
          <w:rFonts w:ascii="Times New Roman" w:hAnsi="Times New Roman" w:cs="Times New Roman"/>
          <w:b/>
          <w:bCs/>
          <w:sz w:val="24"/>
          <w:szCs w:val="24"/>
        </w:rPr>
        <w:t xml:space="preserve"> nie ulec syndromowi wypalenia zawodowego.</w:t>
      </w:r>
      <w:r w:rsidR="007C0D8E" w:rsidRPr="007C0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D39FB1" w14:textId="20FDE03C" w:rsidR="007C0D8E" w:rsidRDefault="007C0D8E" w:rsidP="007C0D8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Mówiąc o wypaleniu zawodowym należy zaznaczyć, że jego wystąpienie zależy od wielu czynników osobistych i środowiskowych. Szczególnie narażone na syndrom wypalenia zawodowego są osoby, które: stawiają sobie </w:t>
      </w:r>
      <w:r w:rsidR="000E4346">
        <w:rPr>
          <w:rFonts w:ascii="Times New Roman" w:hAnsi="Times New Roman" w:cs="Times New Roman"/>
          <w:sz w:val="24"/>
          <w:szCs w:val="24"/>
        </w:rPr>
        <w:t xml:space="preserve">zbyt </w:t>
      </w:r>
      <w:r>
        <w:rPr>
          <w:rFonts w:ascii="Times New Roman" w:hAnsi="Times New Roman" w:cs="Times New Roman"/>
          <w:sz w:val="24"/>
          <w:szCs w:val="24"/>
        </w:rPr>
        <w:t xml:space="preserve">wysokie wymagania, działają niezgodnie ze swoimi wartościami, są </w:t>
      </w:r>
      <w:proofErr w:type="spellStart"/>
      <w:r>
        <w:rPr>
          <w:rFonts w:ascii="Times New Roman" w:hAnsi="Times New Roman" w:cs="Times New Roman"/>
          <w:sz w:val="24"/>
          <w:szCs w:val="24"/>
        </w:rPr>
        <w:t>nadodpowiedzialne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346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nie potrafią rozgraniczyć pracy i życia osobistego. Co zatem można zrobić, aby się nie wypalić? </w:t>
      </w:r>
    </w:p>
    <w:p w14:paraId="3D137D78" w14:textId="62173FFE" w:rsidR="009E526C" w:rsidRPr="009E526C" w:rsidRDefault="009E526C" w:rsidP="007C0D8E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26C">
        <w:rPr>
          <w:rFonts w:ascii="Times New Roman" w:hAnsi="Times New Roman" w:cs="Times New Roman"/>
          <w:b/>
          <w:bCs/>
          <w:sz w:val="24"/>
          <w:szCs w:val="24"/>
        </w:rPr>
        <w:t xml:space="preserve">Ustal priorytety </w:t>
      </w:r>
    </w:p>
    <w:p w14:paraId="68638FEC" w14:textId="2B06CB44" w:rsidR="009E526C" w:rsidRDefault="009E526C" w:rsidP="007C0D8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jasnych celów i priorytetów w ramach pracy zawodowej przyspiesza wypalenie zawodowe. Właśnie dlatego tak ważne jest, aby obrać cel naszej drogi zawodowej i na tej ścieżce wyznaczać priorytetowe zadania do wykonania. </w:t>
      </w:r>
      <w:r w:rsidR="00A2144F">
        <w:rPr>
          <w:rFonts w:ascii="Times New Roman" w:hAnsi="Times New Roman" w:cs="Times New Roman"/>
          <w:sz w:val="24"/>
          <w:szCs w:val="24"/>
        </w:rPr>
        <w:t xml:space="preserve">– </w:t>
      </w:r>
      <w:r w:rsidR="000E4346" w:rsidRPr="00A2144F">
        <w:rPr>
          <w:rFonts w:ascii="Times New Roman" w:hAnsi="Times New Roman" w:cs="Times New Roman"/>
          <w:i/>
          <w:iCs/>
          <w:sz w:val="24"/>
          <w:szCs w:val="24"/>
        </w:rPr>
        <w:t>Prostą i</w:t>
      </w:r>
      <w:r w:rsidRPr="00A2144F">
        <w:rPr>
          <w:rFonts w:ascii="Times New Roman" w:hAnsi="Times New Roman" w:cs="Times New Roman"/>
          <w:i/>
          <w:iCs/>
          <w:sz w:val="24"/>
          <w:szCs w:val="24"/>
        </w:rPr>
        <w:t xml:space="preserve"> skuteczną metodą </w:t>
      </w:r>
      <w:r w:rsidR="00A2144F">
        <w:rPr>
          <w:rFonts w:ascii="Times New Roman" w:hAnsi="Times New Roman" w:cs="Times New Roman"/>
          <w:i/>
          <w:iCs/>
          <w:sz w:val="24"/>
          <w:szCs w:val="24"/>
        </w:rPr>
        <w:t xml:space="preserve">jest </w:t>
      </w:r>
      <w:r w:rsidRPr="00A2144F">
        <w:rPr>
          <w:rFonts w:ascii="Times New Roman" w:hAnsi="Times New Roman" w:cs="Times New Roman"/>
          <w:i/>
          <w:iCs/>
          <w:sz w:val="24"/>
          <w:szCs w:val="24"/>
        </w:rPr>
        <w:t xml:space="preserve">podzielenie naszych codziennych zadań na cztery grupy: zrób, deleguj, zaplanuj, usuń. W pierwszej grupie pojawią się te zadania, które należy wykonać w pierwszej kolejności oraz takie, które dadzą najlepsze efekty. W sekcji „deleguj” umieszczone powinny zostać mniej ważne sprawy, które w razie potrzeby może </w:t>
      </w:r>
      <w:r w:rsidR="00F3236C" w:rsidRPr="00A2144F">
        <w:rPr>
          <w:rFonts w:ascii="Times New Roman" w:hAnsi="Times New Roman" w:cs="Times New Roman"/>
          <w:i/>
          <w:iCs/>
          <w:sz w:val="24"/>
          <w:szCs w:val="24"/>
        </w:rPr>
        <w:t xml:space="preserve">wykonać </w:t>
      </w:r>
      <w:r w:rsidRPr="00A2144F">
        <w:rPr>
          <w:rFonts w:ascii="Times New Roman" w:hAnsi="Times New Roman" w:cs="Times New Roman"/>
          <w:i/>
          <w:iCs/>
          <w:sz w:val="24"/>
          <w:szCs w:val="24"/>
        </w:rPr>
        <w:t xml:space="preserve">za nas ktoś inny. Zaplanować natomiast powinniśmy takie zadania, na których nam zależy, ale </w:t>
      </w:r>
      <w:r w:rsidR="00F3236C" w:rsidRPr="00A2144F">
        <w:rPr>
          <w:rFonts w:ascii="Times New Roman" w:hAnsi="Times New Roman" w:cs="Times New Roman"/>
          <w:i/>
          <w:iCs/>
          <w:sz w:val="24"/>
          <w:szCs w:val="24"/>
        </w:rPr>
        <w:t>możemy poczekać z ich realizacją</w:t>
      </w:r>
      <w:r w:rsidRPr="00A2144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72B10" w:rsidRPr="00A2144F">
        <w:rPr>
          <w:rFonts w:ascii="Times New Roman" w:hAnsi="Times New Roman" w:cs="Times New Roman"/>
          <w:i/>
          <w:iCs/>
          <w:sz w:val="24"/>
          <w:szCs w:val="24"/>
        </w:rPr>
        <w:t xml:space="preserve">Ważne jest również to, aby usunąć z naszej listy zadań takie czynności, które </w:t>
      </w:r>
      <w:r w:rsidR="00F3236C" w:rsidRPr="00A2144F">
        <w:rPr>
          <w:rFonts w:ascii="Times New Roman" w:hAnsi="Times New Roman" w:cs="Times New Roman"/>
          <w:i/>
          <w:iCs/>
          <w:sz w:val="24"/>
          <w:szCs w:val="24"/>
        </w:rPr>
        <w:t>pochłaniają</w:t>
      </w:r>
      <w:r w:rsidR="00A72B10" w:rsidRPr="00A2144F">
        <w:rPr>
          <w:rFonts w:ascii="Times New Roman" w:hAnsi="Times New Roman" w:cs="Times New Roman"/>
          <w:i/>
          <w:iCs/>
          <w:sz w:val="24"/>
          <w:szCs w:val="24"/>
        </w:rPr>
        <w:t xml:space="preserve"> nasz czas a nie </w:t>
      </w:r>
      <w:r w:rsidR="00F3236C" w:rsidRPr="00A2144F">
        <w:rPr>
          <w:rFonts w:ascii="Times New Roman" w:hAnsi="Times New Roman" w:cs="Times New Roman"/>
          <w:i/>
          <w:iCs/>
          <w:sz w:val="24"/>
          <w:szCs w:val="24"/>
        </w:rPr>
        <w:t>dają</w:t>
      </w:r>
      <w:r w:rsidR="00A72B10" w:rsidRPr="00A2144F">
        <w:rPr>
          <w:rFonts w:ascii="Times New Roman" w:hAnsi="Times New Roman" w:cs="Times New Roman"/>
          <w:i/>
          <w:iCs/>
          <w:sz w:val="24"/>
          <w:szCs w:val="24"/>
        </w:rPr>
        <w:t xml:space="preserve"> żadnych efektów</w:t>
      </w:r>
      <w:r w:rsidR="00A2144F">
        <w:rPr>
          <w:rFonts w:ascii="Times New Roman" w:hAnsi="Times New Roman" w:cs="Times New Roman"/>
          <w:sz w:val="24"/>
          <w:szCs w:val="24"/>
        </w:rPr>
        <w:t xml:space="preserve"> – wyjaśnia Dorota Kobierska, trener rozwoju osobistego, coach, psychoterapeuta, właścicielka firmy Personal Effect</w:t>
      </w:r>
      <w:r w:rsidR="00A72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159F7B" w14:textId="678A484F" w:rsidR="00A72B10" w:rsidRPr="00A72B10" w:rsidRDefault="00A72B10" w:rsidP="007C0D8E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B10">
        <w:rPr>
          <w:rFonts w:ascii="Times New Roman" w:hAnsi="Times New Roman" w:cs="Times New Roman"/>
          <w:b/>
          <w:bCs/>
          <w:sz w:val="24"/>
          <w:szCs w:val="24"/>
        </w:rPr>
        <w:t xml:space="preserve">Stawiaj sobie wyzwania </w:t>
      </w:r>
    </w:p>
    <w:p w14:paraId="7E90210D" w14:textId="4C18E9BC" w:rsidR="00932720" w:rsidRDefault="00A72B10" w:rsidP="009327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Stawiając sobie wyzwania przede wszystkim powinniśmy zastanowić się co chcemy osiągnąć i po co to robimy. Tylko wtedy osiągniemy upragniony efekt. </w:t>
      </w:r>
      <w:r w:rsidRPr="00A72B10">
        <w:rPr>
          <w:rFonts w:ascii="Times New Roman" w:hAnsi="Times New Roman" w:cs="Times New Roman"/>
          <w:sz w:val="24"/>
          <w:szCs w:val="24"/>
        </w:rPr>
        <w:t>W tej kwestii przydatna może okazać</w:t>
      </w:r>
      <w:r w:rsidR="00785CC5">
        <w:rPr>
          <w:rFonts w:ascii="Times New Roman" w:hAnsi="Times New Roman" w:cs="Times New Roman"/>
          <w:sz w:val="24"/>
          <w:szCs w:val="24"/>
        </w:rPr>
        <w:t xml:space="preserve"> się</w:t>
      </w:r>
      <w:r w:rsidRPr="00A72B10">
        <w:rPr>
          <w:rFonts w:ascii="Times New Roman" w:hAnsi="Times New Roman" w:cs="Times New Roman"/>
          <w:sz w:val="24"/>
          <w:szCs w:val="24"/>
        </w:rPr>
        <w:t xml:space="preserve"> metoda S.M.A.R.T. Wskazuje ona, że wyznaczone </w:t>
      </w:r>
      <w:r>
        <w:rPr>
          <w:rFonts w:ascii="Times New Roman" w:hAnsi="Times New Roman" w:cs="Times New Roman"/>
          <w:sz w:val="24"/>
          <w:szCs w:val="24"/>
        </w:rPr>
        <w:t>przez nas c</w:t>
      </w:r>
      <w:r w:rsidRPr="00A72B10">
        <w:rPr>
          <w:rFonts w:ascii="Times New Roman" w:hAnsi="Times New Roman" w:cs="Times New Roman"/>
          <w:sz w:val="24"/>
          <w:szCs w:val="24"/>
        </w:rPr>
        <w:t xml:space="preserve">ele powinny być skonkretyzowane, mierzalne, osiągalne, istotne i określone w czasie. </w:t>
      </w:r>
      <w:r w:rsidR="00151CDB">
        <w:rPr>
          <w:rFonts w:ascii="Times New Roman" w:hAnsi="Times New Roman" w:cs="Times New Roman"/>
          <w:sz w:val="24"/>
          <w:szCs w:val="24"/>
        </w:rPr>
        <w:t xml:space="preserve">Dla przykładu - chcąc podnieść swoje </w:t>
      </w:r>
      <w:r w:rsidR="005107DE">
        <w:rPr>
          <w:rFonts w:ascii="Times New Roman" w:hAnsi="Times New Roman" w:cs="Times New Roman"/>
          <w:sz w:val="24"/>
          <w:szCs w:val="24"/>
        </w:rPr>
        <w:t>kwalifikacje</w:t>
      </w:r>
      <w:r w:rsidR="00D430E4">
        <w:rPr>
          <w:rFonts w:ascii="Times New Roman" w:hAnsi="Times New Roman" w:cs="Times New Roman"/>
          <w:sz w:val="24"/>
          <w:szCs w:val="24"/>
        </w:rPr>
        <w:t xml:space="preserve"> </w:t>
      </w:r>
      <w:r w:rsidR="00151CDB">
        <w:rPr>
          <w:rFonts w:ascii="Times New Roman" w:hAnsi="Times New Roman" w:cs="Times New Roman"/>
          <w:sz w:val="24"/>
          <w:szCs w:val="24"/>
        </w:rPr>
        <w:t>i nauczyć się języka obcego nasz cel powinien brzmieć np. tak:</w:t>
      </w:r>
      <w:r w:rsidR="00D430E4">
        <w:rPr>
          <w:rFonts w:ascii="Times New Roman" w:hAnsi="Times New Roman" w:cs="Times New Roman"/>
          <w:sz w:val="24"/>
          <w:szCs w:val="24"/>
        </w:rPr>
        <w:t xml:space="preserve"> d</w:t>
      </w:r>
      <w:r w:rsidR="005107DE">
        <w:rPr>
          <w:rFonts w:ascii="Times New Roman" w:hAnsi="Times New Roman" w:cs="Times New Roman"/>
          <w:sz w:val="24"/>
          <w:szCs w:val="24"/>
        </w:rPr>
        <w:t xml:space="preserve">o końca grudnia 2020 r. nauczę się języka angielskiego na poziomie </w:t>
      </w:r>
      <w:proofErr w:type="spellStart"/>
      <w:r w:rsidR="005107DE">
        <w:rPr>
          <w:rFonts w:ascii="Times New Roman" w:hAnsi="Times New Roman" w:cs="Times New Roman"/>
          <w:sz w:val="24"/>
          <w:szCs w:val="24"/>
        </w:rPr>
        <w:t>intermidiate</w:t>
      </w:r>
      <w:proofErr w:type="spellEnd"/>
      <w:r w:rsidR="005107DE">
        <w:rPr>
          <w:rFonts w:ascii="Times New Roman" w:hAnsi="Times New Roman" w:cs="Times New Roman"/>
          <w:sz w:val="24"/>
          <w:szCs w:val="24"/>
        </w:rPr>
        <w:t>. Osiągnę to dzięki korepetycjom z native sp</w:t>
      </w:r>
      <w:r w:rsidR="00B10A9A">
        <w:rPr>
          <w:rFonts w:ascii="Times New Roman" w:hAnsi="Times New Roman" w:cs="Times New Roman"/>
          <w:sz w:val="24"/>
          <w:szCs w:val="24"/>
        </w:rPr>
        <w:t>eakerem</w:t>
      </w:r>
      <w:r w:rsidR="005107DE">
        <w:rPr>
          <w:rFonts w:ascii="Times New Roman" w:hAnsi="Times New Roman" w:cs="Times New Roman"/>
          <w:sz w:val="24"/>
          <w:szCs w:val="24"/>
        </w:rPr>
        <w:t xml:space="preserve"> 2 razy w </w:t>
      </w:r>
      <w:r w:rsidR="005107DE">
        <w:rPr>
          <w:rFonts w:ascii="Times New Roman" w:hAnsi="Times New Roman" w:cs="Times New Roman"/>
          <w:sz w:val="24"/>
          <w:szCs w:val="24"/>
        </w:rPr>
        <w:lastRenderedPageBreak/>
        <w:t>tygodniu oraz nauce przynajmniej 10 słówek tygodniowo</w:t>
      </w:r>
      <w:r w:rsidR="00151CDB">
        <w:rPr>
          <w:rFonts w:ascii="Times New Roman" w:hAnsi="Times New Roman" w:cs="Times New Roman"/>
          <w:sz w:val="24"/>
          <w:szCs w:val="24"/>
        </w:rPr>
        <w:t xml:space="preserve">. </w:t>
      </w:r>
      <w:r w:rsidR="00932720">
        <w:rPr>
          <w:rFonts w:ascii="Times New Roman" w:hAnsi="Times New Roman" w:cs="Times New Roman"/>
          <w:sz w:val="24"/>
          <w:szCs w:val="24"/>
        </w:rPr>
        <w:t>Badania wskazują, że każde postanowienie potrzebuje minimum miesiąca, by stać się nawykiem i przysłowiowo „wejść nam w krew”. Właśnie dlatego tak ważne przy wyznaczaniu celu jest to, aby dać sobie czas i wyznaczyć konkretną datę jego realizacji</w:t>
      </w:r>
      <w:r w:rsidR="00932720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19651005" w14:textId="7212829C" w:rsidR="00932720" w:rsidRPr="00932720" w:rsidRDefault="00932720" w:rsidP="00932720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3272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Zadbaj o regenerację </w:t>
      </w:r>
    </w:p>
    <w:p w14:paraId="2B8BC418" w14:textId="0049DF25" w:rsidR="006A76DA" w:rsidRDefault="00932720" w:rsidP="006A76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6DA">
        <w:rPr>
          <w:rFonts w:ascii="Times New Roman" w:hAnsi="Times New Roman" w:cs="Times New Roman"/>
          <w:sz w:val="24"/>
          <w:szCs w:val="24"/>
        </w:rPr>
        <w:t>W walce z wypaleniem zawodowym niezwykle ważna jest higiena snu</w:t>
      </w:r>
      <w:r w:rsidR="00D430E4">
        <w:rPr>
          <w:rFonts w:ascii="Times New Roman" w:hAnsi="Times New Roman" w:cs="Times New Roman"/>
          <w:sz w:val="24"/>
          <w:szCs w:val="24"/>
        </w:rPr>
        <w:t>.</w:t>
      </w:r>
      <w:r w:rsidR="00960F7D">
        <w:rPr>
          <w:rFonts w:ascii="Times New Roman" w:hAnsi="Times New Roman" w:cs="Times New Roman"/>
          <w:sz w:val="24"/>
          <w:szCs w:val="24"/>
        </w:rPr>
        <w:t xml:space="preserve"> Dorosły człowiek powinien spać minimum 6 godzin</w:t>
      </w:r>
      <w:r w:rsidR="00B10A9A">
        <w:rPr>
          <w:rFonts w:ascii="Times New Roman" w:hAnsi="Times New Roman" w:cs="Times New Roman"/>
          <w:sz w:val="24"/>
          <w:szCs w:val="24"/>
        </w:rPr>
        <w:t xml:space="preserve"> na dobę</w:t>
      </w:r>
      <w:r w:rsidR="00960F7D">
        <w:rPr>
          <w:rFonts w:ascii="Times New Roman" w:hAnsi="Times New Roman" w:cs="Times New Roman"/>
          <w:sz w:val="24"/>
          <w:szCs w:val="24"/>
        </w:rPr>
        <w:t>, aby jego organizm mógł się zregenerować. Ważne jest także, aby na 3 godzin</w:t>
      </w:r>
      <w:r w:rsidR="002A0198">
        <w:rPr>
          <w:rFonts w:ascii="Times New Roman" w:hAnsi="Times New Roman" w:cs="Times New Roman"/>
          <w:sz w:val="24"/>
          <w:szCs w:val="24"/>
        </w:rPr>
        <w:t>y</w:t>
      </w:r>
      <w:r w:rsidR="00960F7D">
        <w:rPr>
          <w:rFonts w:ascii="Times New Roman" w:hAnsi="Times New Roman" w:cs="Times New Roman"/>
          <w:sz w:val="24"/>
          <w:szCs w:val="24"/>
        </w:rPr>
        <w:t xml:space="preserve"> przed snem nie ćwiczyć oraz zrezygnować z kawy, herbaty, napojów energetycznych</w:t>
      </w:r>
      <w:r w:rsidR="002A0198">
        <w:rPr>
          <w:rFonts w:ascii="Times New Roman" w:hAnsi="Times New Roman" w:cs="Times New Roman"/>
          <w:sz w:val="24"/>
          <w:szCs w:val="24"/>
        </w:rPr>
        <w:t xml:space="preserve">, </w:t>
      </w:r>
      <w:r w:rsidR="00960F7D">
        <w:rPr>
          <w:rFonts w:ascii="Times New Roman" w:hAnsi="Times New Roman" w:cs="Times New Roman"/>
          <w:sz w:val="24"/>
          <w:szCs w:val="24"/>
        </w:rPr>
        <w:t>papierosów</w:t>
      </w:r>
      <w:r w:rsidR="002A0198">
        <w:rPr>
          <w:rFonts w:ascii="Times New Roman" w:hAnsi="Times New Roman" w:cs="Times New Roman"/>
          <w:sz w:val="24"/>
          <w:szCs w:val="24"/>
        </w:rPr>
        <w:t xml:space="preserve"> oraz korzystania z telefonu, tabletu czy komputera</w:t>
      </w:r>
      <w:r w:rsidR="00960F7D">
        <w:rPr>
          <w:rFonts w:ascii="Times New Roman" w:hAnsi="Times New Roman" w:cs="Times New Roman"/>
          <w:sz w:val="24"/>
          <w:szCs w:val="24"/>
        </w:rPr>
        <w:t xml:space="preserve">. </w:t>
      </w:r>
      <w:r w:rsidR="006A76DA" w:rsidRPr="00A05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Dzięki zachowaniu </w:t>
      </w:r>
      <w:r w:rsidR="00254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tych </w:t>
      </w:r>
      <w:r w:rsidR="006A76DA" w:rsidRPr="00A05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zasad możemy uniknąć wielu problemów ze snem, a także wspomóc nasz organizm w odpowiedniej regeneracji. </w:t>
      </w:r>
      <w:r w:rsidR="006A7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z kolei wpływa na nasze samopoczucie i produktywność w ciągu dnia. Nie możemy zapomnieć także o </w:t>
      </w:r>
      <w:r w:rsidR="00F3236C">
        <w:rPr>
          <w:rFonts w:ascii="Times New Roman" w:hAnsi="Times New Roman" w:cs="Times New Roman"/>
          <w:sz w:val="24"/>
          <w:szCs w:val="24"/>
          <w:shd w:val="clear" w:color="auto" w:fill="FFFFFF"/>
        </w:rPr>
        <w:t>wypoczynku</w:t>
      </w:r>
      <w:r w:rsidR="006A7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21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6A76DA" w:rsidRPr="00A214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Nawet jeśli w pracy zajmujemy się różnymi zadaniami, </w:t>
      </w:r>
      <w:r w:rsidR="00F3236C" w:rsidRPr="00A214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to </w:t>
      </w:r>
      <w:r w:rsidR="006A76DA" w:rsidRPr="00A214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 naszym życiu</w:t>
      </w:r>
      <w:r w:rsidR="00F3236C" w:rsidRPr="00A214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przeważnie</w:t>
      </w:r>
      <w:r w:rsidR="006A76DA" w:rsidRPr="00A214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panuje pewna rutyna: </w:t>
      </w:r>
      <w:r w:rsidR="00F3236C" w:rsidRPr="00A214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codziennie </w:t>
      </w:r>
      <w:r w:rsidR="006A76DA" w:rsidRPr="00A214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przychodzimy do tego samego miejsca</w:t>
      </w:r>
      <w:r w:rsidR="00F3236C" w:rsidRPr="00A214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pracy</w:t>
      </w:r>
      <w:r w:rsidR="006A76DA" w:rsidRPr="00A214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po pracy idziemy na zakupy, wracamy do domu, jemy obiad itd. </w:t>
      </w:r>
      <w:r w:rsidR="00254A84" w:rsidRPr="00A214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</w:t>
      </w:r>
      <w:r w:rsidR="006A76DA" w:rsidRPr="00A214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rzełamanie rutyny </w:t>
      </w:r>
      <w:r w:rsidR="005F155B" w:rsidRPr="00A214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poprzez spędzenie np. urlopu w innym </w:t>
      </w:r>
      <w:r w:rsidR="005107DE" w:rsidRPr="00A214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kraju bądź innej miejscowości</w:t>
      </w:r>
      <w:r w:rsidR="005F155B" w:rsidRPr="00A214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6A76DA" w:rsidRPr="00A214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może sprawić, że na pewne </w:t>
      </w:r>
      <w:r w:rsidR="005F155B" w:rsidRPr="00A214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rzeczy </w:t>
      </w:r>
      <w:r w:rsidR="006A76DA" w:rsidRPr="00A214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spojrzymy zupełnie inaczej, zainspirujemy się czymś, a po powrocie do swoich obowiązków będziemy mieli czystą głowę pełną pomysłów. Poza tym prawdziwy relaks sprawi, że naładujemy baterie, będziemy pełni energii, by powrócić do pracy w dobrym nastroju i z doskonałym samopoczuciem</w:t>
      </w:r>
      <w:r w:rsidR="00A21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dodaje Dorota Kobierska z Personal Effect</w:t>
      </w:r>
      <w:r w:rsidR="006A76DA" w:rsidRPr="006A7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7E8EFA5" w14:textId="4D1589B0" w:rsidR="006A76DA" w:rsidRDefault="006A76DA" w:rsidP="006A76D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A7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Znajdź czas dla siebie </w:t>
      </w:r>
    </w:p>
    <w:p w14:paraId="7D8239DF" w14:textId="53E5221F" w:rsidR="006A76DA" w:rsidRDefault="006A76DA" w:rsidP="006A76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samą pracą człowiek żyje. </w:t>
      </w:r>
      <w:r w:rsidR="00DD3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Właśnie dlatego nie chcąc, aby dopadło nas wypalenie zawodowe powinniśmy znaleźć czas na hobby i małe przyjemności. W ten sposób będziemy mogli </w:t>
      </w:r>
      <w:r w:rsidR="00DD3AA8">
        <w:rPr>
          <w:rFonts w:ascii="Times New Roman" w:hAnsi="Times New Roman" w:cs="Times New Roman"/>
          <w:sz w:val="24"/>
          <w:szCs w:val="24"/>
        </w:rPr>
        <w:t>wyciszyć emocje i uporządkować myśli. Odprężeni zyskamy potrzebny dystans, dzięki czemu lepiej zrozumiemy siebie i innych.</w:t>
      </w:r>
      <w:r w:rsidR="00DD3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1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Pamiętajmy również o aktywności </w:t>
      </w:r>
      <w:r w:rsidR="00DD3AA8">
        <w:rPr>
          <w:rFonts w:ascii="Times New Roman" w:hAnsi="Times New Roman" w:cs="Times New Roman"/>
          <w:sz w:val="24"/>
          <w:szCs w:val="24"/>
          <w:shd w:val="clear" w:color="auto" w:fill="FFFFFF"/>
        </w:rPr>
        <w:t>fizyczn</w:t>
      </w:r>
      <w:r w:rsidR="005F155B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DD3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Ćwiczenia zwiększają naszą energię witalną, prowadzą do zwiększenia ilości endorfin w organizmie, poprawiają samopoczucie, a także pozwalają rozładować emocje. Najlepiej jest ćwiczyć kilka razy w tygodniu. W przypadku, gdy nie mamy na to czasu warto wygospodarować choć jeden dzień w tygodniu na aktywność fizyczną</w:t>
      </w:r>
      <w:r w:rsidR="00DD3A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1D89A2" w14:textId="23E644AB" w:rsidR="00DD3AA8" w:rsidRPr="006A76DA" w:rsidRDefault="00DD3AA8" w:rsidP="006A76D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Nie chcąc wypalić się zawodowo powinniśmy przede wszystkim zachować równowagę między życiem zawodowym i osobistym. Tylko od nas samych i od tego w jaki sposób o siebie dbamy zależy czy praca, którą wykonujemy będzie dawała na</w:t>
      </w:r>
      <w:r w:rsidR="005F155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satysfakcję czy będzie nas męczyła. </w:t>
      </w:r>
    </w:p>
    <w:p w14:paraId="097F7F75" w14:textId="35233EAF" w:rsidR="007D7628" w:rsidRDefault="007D7628" w:rsidP="006D094E">
      <w:pPr>
        <w:spacing w:after="0" w:line="276" w:lineRule="auto"/>
        <w:ind w:left="-851"/>
        <w:jc w:val="both"/>
        <w:rPr>
          <w:rFonts w:ascii="Open Sans" w:hAnsi="Open Sans" w:cs="Open Sans"/>
          <w:color w:val="000000" w:themeColor="text1"/>
        </w:rPr>
      </w:pPr>
    </w:p>
    <w:p w14:paraId="5002ECB0" w14:textId="77777777" w:rsidR="00A03AF8" w:rsidRDefault="00A03AF8">
      <w:bookmarkStart w:id="0" w:name="_GoBack"/>
      <w:bookmarkEnd w:id="0"/>
    </w:p>
    <w:sectPr w:rsidR="00A03AF8" w:rsidSect="007B45B8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390D4" w14:textId="77777777" w:rsidR="001A648B" w:rsidRDefault="001A648B" w:rsidP="00A03AF8">
      <w:pPr>
        <w:spacing w:after="0" w:line="240" w:lineRule="auto"/>
      </w:pPr>
      <w:r>
        <w:separator/>
      </w:r>
    </w:p>
  </w:endnote>
  <w:endnote w:type="continuationSeparator" w:id="0">
    <w:p w14:paraId="3729E249" w14:textId="77777777" w:rsidR="001A648B" w:rsidRDefault="001A648B" w:rsidP="00A0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D49B" w14:textId="2BD5EA73" w:rsidR="00B66013" w:rsidRDefault="00B66013" w:rsidP="00B66013">
    <w:pPr>
      <w:pStyle w:val="Stopka"/>
      <w:jc w:val="center"/>
    </w:pPr>
  </w:p>
  <w:p w14:paraId="0B955059" w14:textId="281A478E" w:rsidR="00A03AF8" w:rsidRDefault="00A03AF8" w:rsidP="00A03AF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1CA96" w14:textId="77777777" w:rsidR="001A648B" w:rsidRDefault="001A648B" w:rsidP="00A03AF8">
      <w:pPr>
        <w:spacing w:after="0" w:line="240" w:lineRule="auto"/>
      </w:pPr>
      <w:r>
        <w:separator/>
      </w:r>
    </w:p>
  </w:footnote>
  <w:footnote w:type="continuationSeparator" w:id="0">
    <w:p w14:paraId="5DB3C695" w14:textId="77777777" w:rsidR="001A648B" w:rsidRDefault="001A648B" w:rsidP="00A0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38B8" w14:textId="77777777" w:rsidR="00A03AF8" w:rsidRDefault="00A03A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9BADE8" wp14:editId="556B68CF">
          <wp:simplePos x="0" y="0"/>
          <wp:positionH relativeFrom="margin">
            <wp:posOffset>-567690</wp:posOffset>
          </wp:positionH>
          <wp:positionV relativeFrom="margin">
            <wp:posOffset>-782955</wp:posOffset>
          </wp:positionV>
          <wp:extent cx="2505075" cy="609600"/>
          <wp:effectExtent l="0" t="0" r="952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6193FC" w14:textId="77777777" w:rsidR="00A03AF8" w:rsidRDefault="00A03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765"/>
    <w:multiLevelType w:val="multilevel"/>
    <w:tmpl w:val="C1BC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C70F57"/>
    <w:multiLevelType w:val="multilevel"/>
    <w:tmpl w:val="8214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E562D"/>
    <w:multiLevelType w:val="hybridMultilevel"/>
    <w:tmpl w:val="928CA5CA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C6453EB"/>
    <w:multiLevelType w:val="hybridMultilevel"/>
    <w:tmpl w:val="4CDC23EC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656D41E1"/>
    <w:multiLevelType w:val="multilevel"/>
    <w:tmpl w:val="3DE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F8"/>
    <w:rsid w:val="00005339"/>
    <w:rsid w:val="00055A78"/>
    <w:rsid w:val="000631CE"/>
    <w:rsid w:val="000B7623"/>
    <w:rsid w:val="000D0CA3"/>
    <w:rsid w:val="000E4346"/>
    <w:rsid w:val="001033F5"/>
    <w:rsid w:val="001056DC"/>
    <w:rsid w:val="00110790"/>
    <w:rsid w:val="00151CDB"/>
    <w:rsid w:val="001748A6"/>
    <w:rsid w:val="001A648B"/>
    <w:rsid w:val="002532EA"/>
    <w:rsid w:val="00254A84"/>
    <w:rsid w:val="00261E87"/>
    <w:rsid w:val="00290106"/>
    <w:rsid w:val="002A0198"/>
    <w:rsid w:val="002B2B3A"/>
    <w:rsid w:val="002F7879"/>
    <w:rsid w:val="00301ADA"/>
    <w:rsid w:val="00301CAE"/>
    <w:rsid w:val="003A6628"/>
    <w:rsid w:val="003B71CD"/>
    <w:rsid w:val="00453A42"/>
    <w:rsid w:val="00454E43"/>
    <w:rsid w:val="004E2F8F"/>
    <w:rsid w:val="004E5AF6"/>
    <w:rsid w:val="00503F07"/>
    <w:rsid w:val="005107DE"/>
    <w:rsid w:val="005335F8"/>
    <w:rsid w:val="005A3B51"/>
    <w:rsid w:val="005C1E98"/>
    <w:rsid w:val="005E3EEE"/>
    <w:rsid w:val="005F155B"/>
    <w:rsid w:val="005F6B4D"/>
    <w:rsid w:val="005F7232"/>
    <w:rsid w:val="00603640"/>
    <w:rsid w:val="00637549"/>
    <w:rsid w:val="006517CB"/>
    <w:rsid w:val="006552B1"/>
    <w:rsid w:val="006A76DA"/>
    <w:rsid w:val="006D094E"/>
    <w:rsid w:val="006D5CD4"/>
    <w:rsid w:val="00785CC5"/>
    <w:rsid w:val="007B1CF2"/>
    <w:rsid w:val="007B45B8"/>
    <w:rsid w:val="007C0D8E"/>
    <w:rsid w:val="007D7628"/>
    <w:rsid w:val="008014B3"/>
    <w:rsid w:val="00805592"/>
    <w:rsid w:val="008C79AD"/>
    <w:rsid w:val="008E1568"/>
    <w:rsid w:val="008F584A"/>
    <w:rsid w:val="00932720"/>
    <w:rsid w:val="00960F7D"/>
    <w:rsid w:val="00970291"/>
    <w:rsid w:val="009E526C"/>
    <w:rsid w:val="00A03AF8"/>
    <w:rsid w:val="00A05C3F"/>
    <w:rsid w:val="00A124E5"/>
    <w:rsid w:val="00A2144F"/>
    <w:rsid w:val="00A547DB"/>
    <w:rsid w:val="00A724C5"/>
    <w:rsid w:val="00A72B10"/>
    <w:rsid w:val="00B10A9A"/>
    <w:rsid w:val="00B3141A"/>
    <w:rsid w:val="00B46305"/>
    <w:rsid w:val="00B66013"/>
    <w:rsid w:val="00B86EBC"/>
    <w:rsid w:val="00BB10ED"/>
    <w:rsid w:val="00C064BE"/>
    <w:rsid w:val="00C1052F"/>
    <w:rsid w:val="00C20A2F"/>
    <w:rsid w:val="00C33D9E"/>
    <w:rsid w:val="00C74120"/>
    <w:rsid w:val="00D23779"/>
    <w:rsid w:val="00D430E4"/>
    <w:rsid w:val="00DA1BFE"/>
    <w:rsid w:val="00DD3AA8"/>
    <w:rsid w:val="00DF4FCC"/>
    <w:rsid w:val="00E62C6C"/>
    <w:rsid w:val="00EB58AD"/>
    <w:rsid w:val="00ED1022"/>
    <w:rsid w:val="00EF0759"/>
    <w:rsid w:val="00F23226"/>
    <w:rsid w:val="00F3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EF618"/>
  <w15:chartTrackingRefBased/>
  <w15:docId w15:val="{E0DE8F04-A770-436B-A67E-D79FC35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F8"/>
  </w:style>
  <w:style w:type="paragraph" w:styleId="Stopka">
    <w:name w:val="footer"/>
    <w:basedOn w:val="Normalny"/>
    <w:link w:val="StopkaZnak"/>
    <w:uiPriority w:val="99"/>
    <w:unhideWhenUsed/>
    <w:rsid w:val="00A0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F8"/>
  </w:style>
  <w:style w:type="paragraph" w:styleId="Akapitzlist">
    <w:name w:val="List Paragraph"/>
    <w:basedOn w:val="Normalny"/>
    <w:uiPriority w:val="34"/>
    <w:qFormat/>
    <w:rsid w:val="00A03A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526C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7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72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2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72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6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67FD-397B-45D4-A221-BC9B99EB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Walczak</dc:creator>
  <cp:keywords/>
  <dc:description/>
  <cp:lastModifiedBy>Joanna Walczak</cp:lastModifiedBy>
  <cp:revision>2</cp:revision>
  <dcterms:created xsi:type="dcterms:W3CDTF">2020-02-20T08:26:00Z</dcterms:created>
  <dcterms:modified xsi:type="dcterms:W3CDTF">2020-02-20T08:26:00Z</dcterms:modified>
</cp:coreProperties>
</file>